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931AF0" w:rsidP="005A76FB">
      <w:pPr>
        <w:spacing w:after="0" w:line="221" w:lineRule="exact"/>
        <w:ind w:left="60"/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26" type="#_x0000_t75" style="position:absolute;left:0;text-align:left;margin-left:42pt;margin-top:67pt;width:517pt;height:713pt;z-index:-251658752;mso-position-horizontal-relative:page;mso-position-vertical-relative:page">
            <v:imagedata r:id="rId6" o:title=""/>
            <w10:wrap anchorx="page" anchory="page"/>
          </v:shape>
        </w:pict>
      </w:r>
      <w:r w:rsidR="007D7D82">
        <w:rPr>
          <w:rFonts w:ascii="함초롬돋움" w:hAnsi="함초롬돋움" w:cs="함초롬돋움"/>
          <w:noProof/>
          <w:color w:val="000000"/>
          <w:spacing w:val="-6"/>
          <w:sz w:val="16"/>
        </w:rPr>
        <w:t>※</w:t>
      </w:r>
      <w:r w:rsidR="007D7D82">
        <w:rPr>
          <w:rFonts w:ascii="함초롬돋움" w:hAnsi="함초롬돋움" w:cs="함초롬돋움"/>
          <w:noProof/>
          <w:color w:val="000000"/>
          <w:spacing w:val="-6"/>
          <w:sz w:val="16"/>
        </w:rPr>
        <w:t>학생상담센터</w:t>
      </w:r>
      <w:r w:rsidR="007D7D82">
        <w:rPr>
          <w:rFonts w:ascii="Calibri" w:hAnsi="Calibri" w:cs="Calibri"/>
          <w:noProof/>
          <w:color w:val="000000"/>
          <w:w w:val="211"/>
          <w:sz w:val="16"/>
        </w:rPr>
        <w:t> </w:t>
      </w:r>
      <w:r w:rsidR="007D7D82">
        <w:rPr>
          <w:rFonts w:ascii="함초롬돋움" w:eastAsia="함초롬돋움" w:hAnsi="함초롬돋움" w:cs="함초롬돋움"/>
          <w:noProof/>
          <w:color w:val="000000"/>
          <w:spacing w:val="-6"/>
          <w:sz w:val="16"/>
        </w:rPr>
        <w:t>기록사항입니다.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 w:equalWidth="0">
            <w:col w:w="10662" w:space="0"/>
          </w:cols>
          <w:docGrid w:type="lines" w:linePitch="312"/>
        </w:sectPr>
      </w:pPr>
    </w:p>
    <w:p w:rsidR="005A76FB" w:rsidRDefault="00931AF0" w:rsidP="005A76FB">
      <w:pPr>
        <w:spacing w:after="0" w:line="118" w:lineRule="exact"/>
        <w:ind w:left="60"/>
      </w:pP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/>
          <w:docGrid w:type="lines" w:linePitch="312"/>
        </w:sectPr>
      </w:pPr>
    </w:p>
    <w:p w:rsidR="005A76FB" w:rsidRDefault="007D7D82" w:rsidP="005A76FB">
      <w:pPr>
        <w:spacing w:after="0" w:line="161" w:lineRule="exact"/>
        <w:ind w:left="888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접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수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배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정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비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고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num="6" w:space="720" w:equalWidth="0">
            <w:col w:w="1282" w:space="0"/>
            <w:col w:w="2114" w:space="0"/>
            <w:col w:w="396" w:space="0"/>
            <w:col w:w="3583" w:space="0"/>
            <w:col w:w="396" w:space="0"/>
            <w:col w:w="2890" w:space="0"/>
          </w:cols>
          <w:docGrid w:type="lines" w:linePitch="312"/>
        </w:sectPr>
      </w:pPr>
    </w:p>
    <w:p w:rsidR="005A76FB" w:rsidRDefault="00931AF0" w:rsidP="005A76FB">
      <w:pPr>
        <w:spacing w:after="0" w:line="235" w:lineRule="exact"/>
      </w:pP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/>
          <w:docGrid w:type="lines" w:linePitch="312"/>
        </w:sectPr>
      </w:pPr>
    </w:p>
    <w:p w:rsidR="005A76FB" w:rsidRDefault="007D7D82" w:rsidP="005A76FB">
      <w:pPr>
        <w:spacing w:after="0" w:line="161" w:lineRule="exact"/>
        <w:ind w:left="120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번</w:t>
      </w:r>
    </w:p>
    <w:p w:rsidR="005A76FB" w:rsidRDefault="00931AF0" w:rsidP="005A76FB">
      <w:pPr>
        <w:spacing w:after="0" w:line="240" w:lineRule="exact"/>
        <w:ind w:left="120"/>
      </w:pPr>
    </w:p>
    <w:p w:rsidR="005A76FB" w:rsidRDefault="007D7D82" w:rsidP="005A76FB">
      <w:pPr>
        <w:spacing w:after="0" w:line="214" w:lineRule="exact"/>
        <w:ind w:left="120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날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호:</w:t>
      </w:r>
    </w:p>
    <w:p w:rsidR="005A76FB" w:rsidRDefault="00931AF0" w:rsidP="005A76FB">
      <w:pPr>
        <w:spacing w:after="0" w:line="240" w:lineRule="exact"/>
      </w:pPr>
    </w:p>
    <w:p w:rsidR="005A76FB" w:rsidRDefault="007D7D82" w:rsidP="005A76FB">
      <w:pPr>
        <w:spacing w:after="0" w:line="214" w:lineRule="exact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짜: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16"/>
        </w:rPr>
        <w:t>해석상담</w:t>
      </w:r>
      <w:r>
        <w:rPr>
          <w:rFonts w:ascii="Calibri" w:hAnsi="Calibri" w:cs="Calibri"/>
          <w:noProof/>
          <w:color w:val="000000"/>
          <w:w w:val="211"/>
          <w:sz w:val="1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배정자:</w:t>
      </w:r>
    </w:p>
    <w:p w:rsidR="005A76FB" w:rsidRDefault="00931AF0" w:rsidP="005A76FB">
      <w:pPr>
        <w:spacing w:after="0" w:line="240" w:lineRule="exact"/>
      </w:pPr>
    </w:p>
    <w:p w:rsidR="005A76FB" w:rsidRDefault="007D7D82" w:rsidP="005A76FB">
      <w:pPr>
        <w:spacing w:after="0" w:line="214" w:lineRule="exact"/>
      </w:pPr>
      <w:r>
        <w:rPr>
          <w:rFonts w:ascii="함초롬돋움" w:eastAsia="함초롬돋움" w:hAnsi="함초롬돋움" w:cs="함초롬돋움"/>
          <w:noProof/>
          <w:color w:val="000000"/>
          <w:spacing w:val="-6"/>
          <w:sz w:val="16"/>
        </w:rPr>
        <w:t>해석상담</w:t>
      </w:r>
      <w:r>
        <w:rPr>
          <w:rFonts w:ascii="Calibri" w:hAnsi="Calibri" w:cs="Calibri"/>
          <w:noProof/>
          <w:color w:val="000000"/>
          <w:w w:val="211"/>
          <w:sz w:val="1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일시: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num="3" w:space="720" w:equalWidth="0">
            <w:col w:w="437" w:space="0"/>
            <w:col w:w="1853" w:space="0"/>
            <w:col w:w="8372" w:space="0"/>
          </w:cols>
          <w:docGrid w:type="lines" w:linePitch="312"/>
        </w:sectPr>
      </w:pPr>
    </w:p>
    <w:p w:rsidR="005A76FB" w:rsidRDefault="00931AF0" w:rsidP="005A76FB">
      <w:pPr>
        <w:spacing w:after="0" w:line="293" w:lineRule="exact"/>
      </w:pP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/>
          <w:docGrid w:type="lines" w:linePitch="312"/>
        </w:sectPr>
      </w:pPr>
    </w:p>
    <w:p w:rsidR="005A76FB" w:rsidRDefault="007D7D82" w:rsidP="005A76FB">
      <w:pPr>
        <w:spacing w:after="0" w:line="161" w:lineRule="exact"/>
        <w:ind w:left="120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접수자:</w:t>
      </w:r>
    </w:p>
    <w:p w:rsidR="005A76FB" w:rsidRDefault="007D7D82" w:rsidP="005A76FB">
      <w:pPr>
        <w:spacing w:after="0" w:line="161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16"/>
        </w:rPr>
        <w:t>검사해석</w:t>
      </w:r>
      <w:r>
        <w:rPr>
          <w:rFonts w:ascii="Calibri" w:hAnsi="Calibri" w:cs="Calibri"/>
          <w:noProof/>
          <w:color w:val="000000"/>
          <w:w w:val="211"/>
          <w:sz w:val="1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16"/>
        </w:rPr>
        <w:t>상담사: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num="2" w:space="720" w:equalWidth="0">
            <w:col w:w="2290" w:space="0"/>
            <w:col w:w="8372" w:space="0"/>
          </w:cols>
          <w:docGrid w:type="lines" w:linePitch="312"/>
        </w:sectPr>
      </w:pPr>
    </w:p>
    <w:p w:rsidR="005A76FB" w:rsidRDefault="00931AF0" w:rsidP="005A76FB">
      <w:pPr>
        <w:spacing w:after="0" w:line="240" w:lineRule="exact"/>
      </w:pPr>
    </w:p>
    <w:p w:rsidR="005A76FB" w:rsidRDefault="00931AF0" w:rsidP="005A76FB">
      <w:pPr>
        <w:spacing w:after="0" w:line="240" w:lineRule="exact"/>
      </w:pPr>
    </w:p>
    <w:p w:rsidR="005A76FB" w:rsidRDefault="00931AF0" w:rsidP="005A76FB">
      <w:pPr>
        <w:spacing w:after="0" w:line="334" w:lineRule="exact"/>
      </w:pP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/>
          <w:docGrid w:type="lines" w:linePitch="312"/>
        </w:sectPr>
      </w:pPr>
    </w:p>
    <w:p w:rsidR="005A76FB" w:rsidRPr="007E5F97" w:rsidRDefault="007D7D82" w:rsidP="005A76FB">
      <w:pPr>
        <w:spacing w:after="0" w:line="460" w:lineRule="exact"/>
        <w:ind w:left="208" w:firstLine="3437"/>
        <w:rPr>
          <w:rFonts w:ascii="함초롬돋움" w:eastAsia="함초롬돋움" w:hAnsi="함초롬돋움" w:cs="함초롬돋움"/>
        </w:rPr>
      </w:pPr>
      <w:r w:rsidRPr="007E5F97">
        <w:rPr>
          <w:rFonts w:ascii="함초롬돋움" w:eastAsia="함초롬돋움" w:hAnsi="함초롬돋움" w:cs="함초롬돋움"/>
          <w:noProof/>
          <w:color w:val="000000"/>
          <w:w w:val="81"/>
          <w:sz w:val="46"/>
        </w:rPr>
        <w:t>심리검사</w:t>
      </w:r>
      <w:r w:rsidRPr="007E5F97">
        <w:rPr>
          <w:rFonts w:ascii="함초롬돋움" w:eastAsia="함초롬돋움" w:hAnsi="함초롬돋움" w:cs="함초롬돋움"/>
          <w:noProof/>
          <w:color w:val="000000"/>
          <w:w w:val="338"/>
          <w:sz w:val="46"/>
        </w:rPr>
        <w:t> </w:t>
      </w:r>
      <w:r w:rsidRPr="007E5F97">
        <w:rPr>
          <w:rFonts w:ascii="함초롬돋움" w:eastAsia="함초롬돋움" w:hAnsi="함초롬돋움" w:cs="함초롬돋움"/>
          <w:noProof/>
          <w:color w:val="000000"/>
          <w:w w:val="81"/>
          <w:sz w:val="46"/>
        </w:rPr>
        <w:t>신청서</w:t>
      </w:r>
    </w:p>
    <w:p w:rsidR="005A76FB" w:rsidRDefault="00931AF0" w:rsidP="005A76FB">
      <w:pPr>
        <w:spacing w:after="0" w:line="240" w:lineRule="exact"/>
        <w:ind w:left="208" w:firstLine="3437"/>
      </w:pPr>
    </w:p>
    <w:p w:rsidR="005A76FB" w:rsidRDefault="007D7D82" w:rsidP="005A76FB">
      <w:pPr>
        <w:spacing w:after="0" w:line="372" w:lineRule="exact"/>
        <w:ind w:left="208" w:firstLine="2948"/>
      </w:pP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개인정보</w:t>
      </w:r>
      <w:r>
        <w:rPr>
          <w:rFonts w:ascii="Calibri" w:hAnsi="Calibri" w:cs="Calibri"/>
          <w:b/>
          <w:noProof/>
          <w:color w:val="000000"/>
          <w:w w:val="210"/>
          <w:sz w:val="22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수집</w:t>
      </w:r>
      <w:r>
        <w:rPr>
          <w:rFonts w:ascii="Calibri" w:hAnsi="Calibri" w:cs="Calibri"/>
          <w:b/>
          <w:noProof/>
          <w:color w:val="000000"/>
          <w:w w:val="215"/>
          <w:sz w:val="22"/>
        </w:rPr>
        <w:t> </w:t>
      </w:r>
      <w:r>
        <w:rPr>
          <w:rFonts w:ascii="함초롬돋움" w:hAnsi="함초롬돋움" w:cs="함초롬돋움"/>
          <w:b/>
          <w:noProof/>
          <w:color w:val="000000"/>
          <w:spacing w:val="-2"/>
          <w:w w:val="95"/>
          <w:sz w:val="22"/>
        </w:rPr>
        <w:t>·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이용</w:t>
      </w:r>
      <w:r>
        <w:rPr>
          <w:rFonts w:ascii="Calibri" w:hAnsi="Calibri" w:cs="Calibri"/>
          <w:b/>
          <w:noProof/>
          <w:color w:val="000000"/>
          <w:w w:val="210"/>
          <w:sz w:val="22"/>
        </w:rPr>
        <w:t> </w:t>
      </w:r>
      <w:r>
        <w:rPr>
          <w:rFonts w:ascii="함초롬돋움" w:hAnsi="함초롬돋움" w:cs="함초롬돋움"/>
          <w:b/>
          <w:noProof/>
          <w:color w:val="000000"/>
          <w:spacing w:val="-2"/>
          <w:w w:val="95"/>
          <w:sz w:val="22"/>
        </w:rPr>
        <w:t>·</w:t>
      </w:r>
      <w:r>
        <w:rPr>
          <w:rFonts w:ascii="Calibri" w:hAnsi="Calibri" w:cs="Calibri"/>
          <w:b/>
          <w:noProof/>
          <w:color w:val="000000"/>
          <w:w w:val="216"/>
          <w:sz w:val="22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제공에</w:t>
      </w:r>
      <w:r>
        <w:rPr>
          <w:rFonts w:ascii="Calibri" w:hAnsi="Calibri" w:cs="Calibri"/>
          <w:b/>
          <w:noProof/>
          <w:color w:val="000000"/>
          <w:w w:val="215"/>
          <w:sz w:val="22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대한</w:t>
      </w:r>
      <w:r>
        <w:rPr>
          <w:rFonts w:ascii="Calibri" w:hAnsi="Calibri" w:cs="Calibri"/>
          <w:b/>
          <w:noProof/>
          <w:color w:val="000000"/>
          <w:w w:val="210"/>
          <w:sz w:val="22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2"/>
        </w:rPr>
        <w:t>동의</w:t>
      </w:r>
    </w:p>
    <w:p w:rsidR="005A76FB" w:rsidRDefault="00931AF0" w:rsidP="005A76FB">
      <w:pPr>
        <w:spacing w:after="0" w:line="240" w:lineRule="exact"/>
        <w:ind w:left="208" w:firstLine="2948"/>
      </w:pPr>
    </w:p>
    <w:p w:rsidR="005A76FB" w:rsidRDefault="007D7D82" w:rsidP="005A76FB">
      <w:pPr>
        <w:spacing w:after="0" w:line="205" w:lineRule="exact"/>
        <w:ind w:left="208"/>
      </w:pPr>
      <w:r>
        <w:rPr>
          <w:rFonts w:ascii="함초롬돋움" w:hAnsi="함초롬돋움" w:cs="함초롬돋움"/>
          <w:b/>
          <w:noProof/>
          <w:color w:val="000000"/>
          <w:spacing w:val="-5"/>
          <w:w w:val="95"/>
          <w:sz w:val="20"/>
        </w:rPr>
        <w:t>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3"/>
          <w:w w:val="95"/>
          <w:sz w:val="20"/>
        </w:rPr>
        <w:t>수집,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3"/>
          <w:w w:val="95"/>
          <w:sz w:val="20"/>
        </w:rPr>
        <w:t>이용,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제공의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목적</w:t>
      </w:r>
    </w:p>
    <w:p w:rsidR="005A76FB" w:rsidRDefault="007D7D82" w:rsidP="005A76FB">
      <w:pPr>
        <w:spacing w:after="0" w:line="328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홍익대학교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재학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여부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확인,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검사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진행에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필요한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기초자료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파악</w:t>
      </w:r>
    </w:p>
    <w:p w:rsidR="005A76FB" w:rsidRDefault="00931AF0" w:rsidP="005A76FB">
      <w:pPr>
        <w:spacing w:after="0" w:line="240" w:lineRule="exact"/>
        <w:ind w:left="208" w:firstLine="199"/>
      </w:pPr>
    </w:p>
    <w:p w:rsidR="005A76FB" w:rsidRDefault="007D7D82" w:rsidP="005A76FB">
      <w:pPr>
        <w:spacing w:after="0" w:line="422" w:lineRule="exact"/>
        <w:ind w:left="208"/>
      </w:pPr>
      <w:r>
        <w:rPr>
          <w:rFonts w:ascii="함초롬돋움" w:hAnsi="함초롬돋움" w:cs="함초롬돋움"/>
          <w:b/>
          <w:noProof/>
          <w:color w:val="000000"/>
          <w:spacing w:val="-5"/>
          <w:w w:val="95"/>
          <w:sz w:val="20"/>
        </w:rPr>
        <w:t>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3"/>
          <w:w w:val="95"/>
          <w:sz w:val="20"/>
        </w:rPr>
        <w:t>수집,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3"/>
          <w:w w:val="95"/>
          <w:sz w:val="20"/>
        </w:rPr>
        <w:t>이용,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제공의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목적</w:t>
      </w:r>
    </w:p>
    <w:p w:rsidR="005A76FB" w:rsidRDefault="007D7D82" w:rsidP="005A76FB">
      <w:pPr>
        <w:spacing w:after="0" w:line="328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홍익대학교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재학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여부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확인,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검사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진행에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필요한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기초자료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파악</w:t>
      </w:r>
    </w:p>
    <w:p w:rsidR="005A76FB" w:rsidRDefault="00931AF0" w:rsidP="005A76FB">
      <w:pPr>
        <w:spacing w:after="0" w:line="240" w:lineRule="exact"/>
        <w:ind w:left="208" w:firstLine="199"/>
      </w:pPr>
    </w:p>
    <w:p w:rsidR="005A76FB" w:rsidRDefault="007D7D82" w:rsidP="005A76FB">
      <w:pPr>
        <w:spacing w:after="0" w:line="422" w:lineRule="exact"/>
        <w:ind w:left="208"/>
      </w:pPr>
      <w:r>
        <w:rPr>
          <w:rFonts w:ascii="함초롬돋움" w:hAnsi="함초롬돋움" w:cs="함초롬돋움"/>
          <w:b/>
          <w:noProof/>
          <w:color w:val="000000"/>
          <w:spacing w:val="-5"/>
          <w:w w:val="95"/>
          <w:sz w:val="20"/>
        </w:rPr>
        <w:t>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수집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항목</w:t>
      </w:r>
    </w:p>
    <w:p w:rsidR="005A76FB" w:rsidRDefault="007D7D82" w:rsidP="005A76FB">
      <w:pPr>
        <w:spacing w:after="0" w:line="328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심리검사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신청서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hAnsi="함초롬돋움" w:cs="함초롬돋움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인적사항(성명,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생년월일,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성별,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소속,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연락처,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주소),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심리검사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신청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제반사항</w:t>
      </w:r>
    </w:p>
    <w:p w:rsidR="005A76FB" w:rsidRDefault="007D7D82" w:rsidP="005A76FB">
      <w:pPr>
        <w:spacing w:after="0" w:line="331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심리검사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결과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및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검사해석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내용</w:t>
      </w:r>
    </w:p>
    <w:p w:rsidR="005A76FB" w:rsidRDefault="00931AF0" w:rsidP="005A76FB">
      <w:pPr>
        <w:spacing w:after="0" w:line="240" w:lineRule="exact"/>
        <w:ind w:left="208" w:firstLine="199"/>
      </w:pPr>
    </w:p>
    <w:p w:rsidR="005A76FB" w:rsidRDefault="007D7D82" w:rsidP="005A76FB">
      <w:pPr>
        <w:spacing w:after="0" w:line="419" w:lineRule="exact"/>
        <w:ind w:left="208"/>
      </w:pPr>
      <w:r>
        <w:rPr>
          <w:rFonts w:ascii="함초롬돋움" w:hAnsi="함초롬돋움" w:cs="함초롬돋움"/>
          <w:b/>
          <w:noProof/>
          <w:color w:val="000000"/>
          <w:spacing w:val="-5"/>
          <w:w w:val="95"/>
          <w:sz w:val="20"/>
        </w:rPr>
        <w:t>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이용주체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보유기간</w:t>
      </w:r>
    </w:p>
    <w:p w:rsidR="005A76FB" w:rsidRDefault="007D7D82" w:rsidP="005A76FB">
      <w:pPr>
        <w:spacing w:after="0" w:line="331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위의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9"/>
          <w:sz w:val="20"/>
        </w:rPr>
        <w:t>수집항목은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9"/>
          <w:sz w:val="20"/>
        </w:rPr>
        <w:t>심리검사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신청서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및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9"/>
          <w:sz w:val="20"/>
        </w:rPr>
        <w:t>상담일지에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기록되거나,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9"/>
          <w:sz w:val="20"/>
        </w:rPr>
        <w:t>심리검사지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형태로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개인별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9"/>
          <w:sz w:val="20"/>
        </w:rPr>
        <w:t>상담기록부에</w:t>
      </w:r>
    </w:p>
    <w:p w:rsidR="005A76FB" w:rsidRDefault="007D7D82" w:rsidP="005A76FB">
      <w:pPr>
        <w:spacing w:after="0" w:line="331" w:lineRule="exact"/>
        <w:ind w:left="208" w:firstLine="386"/>
      </w:pP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보관됩니다.</w:t>
      </w:r>
    </w:p>
    <w:p w:rsidR="005A76FB" w:rsidRDefault="007D7D82" w:rsidP="005A76FB">
      <w:pPr>
        <w:spacing w:after="0" w:line="328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상담기록부는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검사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실시/해석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과정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동안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학생상담센터에서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보관하며,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검사해석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종결시점으로부터</w:t>
      </w:r>
    </w:p>
    <w:p w:rsidR="005A76FB" w:rsidRDefault="007D7D82" w:rsidP="005A76FB">
      <w:pPr>
        <w:spacing w:after="0" w:line="371" w:lineRule="exact"/>
        <w:ind w:left="208" w:firstLine="401"/>
      </w:pP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4"/>
        </w:rPr>
        <w:t>5년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4"/>
        </w:rPr>
        <w:t>후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4"/>
        </w:rPr>
        <w:t>폐기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됩니다.</w:t>
      </w:r>
    </w:p>
    <w:p w:rsidR="005A76FB" w:rsidRDefault="007D7D82" w:rsidP="005A76FB">
      <w:pPr>
        <w:spacing w:after="0" w:line="355" w:lineRule="exact"/>
        <w:ind w:left="208" w:firstLine="199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상담기록부는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상담원의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상담진행과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상담실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이용실적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산출을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위한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목적으로만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열람(이용)이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가능하며,</w:t>
      </w:r>
    </w:p>
    <w:p w:rsidR="005A76FB" w:rsidRDefault="007D7D82" w:rsidP="005A76FB">
      <w:pPr>
        <w:spacing w:after="0" w:line="360" w:lineRule="exact"/>
        <w:ind w:left="208" w:firstLine="391"/>
      </w:pPr>
      <w:r>
        <w:rPr>
          <w:rFonts w:ascii="함초롬돋움" w:eastAsia="함초롬돋움" w:hAnsi="함초롬돋움" w:cs="함초롬돋움"/>
          <w:noProof/>
          <w:color w:val="000000"/>
          <w:spacing w:val="-8"/>
          <w:sz w:val="20"/>
        </w:rPr>
        <w:t>학생상담센터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상담원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및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상담실적관리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hAnsi="함초롬돋움" w:cs="함초롬돋움"/>
          <w:noProof/>
          <w:color w:val="000000"/>
          <w:spacing w:val="-5"/>
          <w:sz w:val="20"/>
        </w:rPr>
        <w:t>위탁업체</w:t>
      </w:r>
      <w:r>
        <w:rPr>
          <w:rFonts w:ascii="함초롬돋움" w:hAnsi="함초롬돋움" w:cs="함초롬돋움"/>
          <w:noProof/>
          <w:color w:val="000000"/>
          <w:spacing w:val="-5"/>
          <w:sz w:val="20"/>
        </w:rPr>
        <w:t>(</w:t>
      </w:r>
      <w:r>
        <w:rPr>
          <w:rFonts w:ascii="함초롬돋움" w:hAnsi="함초롬돋움" w:cs="함초롬돋움"/>
          <w:noProof/>
          <w:color w:val="000000"/>
          <w:spacing w:val="-5"/>
          <w:sz w:val="20"/>
        </w:rPr>
        <w:t>㈜아이디노</w:t>
      </w:r>
      <w:r>
        <w:rPr>
          <w:rFonts w:ascii="함초롬돋움" w:hAnsi="함초롬돋움" w:cs="함초롬돋움"/>
          <w:noProof/>
          <w:color w:val="000000"/>
          <w:spacing w:val="-5"/>
          <w:sz w:val="20"/>
        </w:rPr>
        <w:t>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심리검사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업체(인싸이트,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㈜어세스타</w:t>
      </w: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,</w:t>
      </w:r>
    </w:p>
    <w:p w:rsidR="005A76FB" w:rsidRDefault="007D7D82" w:rsidP="005A76FB">
      <w:pPr>
        <w:spacing w:after="0" w:line="360" w:lineRule="exact"/>
        <w:ind w:left="208" w:firstLine="401"/>
      </w:pP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㈜마음사랑</w:t>
      </w: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㈜가이던스</w:t>
      </w:r>
      <w:r>
        <w:rPr>
          <w:rFonts w:ascii="함초롬돋움" w:hAnsi="함초롬돋움" w:cs="함초롬돋움"/>
          <w:noProof/>
          <w:color w:val="000000"/>
          <w:spacing w:val="-4"/>
          <w:sz w:val="20"/>
        </w:rPr>
        <w:t>)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이외에는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열람(이용)이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7"/>
          <w:sz w:val="20"/>
        </w:rPr>
        <w:t>제한됩니다.</w:t>
      </w:r>
    </w:p>
    <w:p w:rsidR="005A76FB" w:rsidRDefault="00931AF0" w:rsidP="005A76FB">
      <w:pPr>
        <w:spacing w:after="0" w:line="240" w:lineRule="exact"/>
        <w:ind w:left="208" w:firstLine="401"/>
      </w:pPr>
    </w:p>
    <w:p w:rsidR="005A76FB" w:rsidRDefault="00931AF0" w:rsidP="005A76FB">
      <w:pPr>
        <w:spacing w:after="0" w:line="240" w:lineRule="exact"/>
        <w:ind w:left="208" w:firstLine="401"/>
      </w:pPr>
    </w:p>
    <w:p w:rsidR="005A76FB" w:rsidRDefault="007D7D82" w:rsidP="005A76FB">
      <w:pPr>
        <w:spacing w:after="0" w:line="210" w:lineRule="exact"/>
        <w:ind w:left="208"/>
      </w:pPr>
      <w:r>
        <w:rPr>
          <w:rFonts w:ascii="함초롬돋움" w:hAnsi="함초롬돋움" w:cs="함초롬돋움"/>
          <w:b/>
          <w:noProof/>
          <w:color w:val="000000"/>
          <w:spacing w:val="-5"/>
          <w:w w:val="95"/>
          <w:sz w:val="20"/>
        </w:rPr>
        <w:t>●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제공</w:t>
      </w:r>
    </w:p>
    <w:p w:rsidR="005A76FB" w:rsidRDefault="007D7D82" w:rsidP="005A76FB">
      <w:pPr>
        <w:spacing w:after="0" w:line="328" w:lineRule="exact"/>
        <w:ind w:left="208" w:firstLine="300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심리검사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결과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및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검사해석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내용은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철저하게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비밀이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보장되며,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학생상담센터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외부로는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내용이</w:t>
      </w:r>
    </w:p>
    <w:p w:rsidR="005A76FB" w:rsidRDefault="007D7D82" w:rsidP="005A76FB">
      <w:pPr>
        <w:spacing w:after="0" w:line="331" w:lineRule="exact"/>
        <w:ind w:left="208" w:firstLine="497"/>
      </w:pP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공개되지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않습니다.</w:t>
      </w:r>
    </w:p>
    <w:p w:rsidR="005A76FB" w:rsidRDefault="007D7D82" w:rsidP="005A76FB">
      <w:pPr>
        <w:spacing w:after="0" w:line="331" w:lineRule="exact"/>
        <w:ind w:left="208" w:firstLine="297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단,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검사신청자(수검자)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또는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타인의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6"/>
          <w:sz w:val="20"/>
        </w:rPr>
        <w:t>안전에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위험이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예상되거나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이를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알게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된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경우에는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보호자</w:t>
      </w:r>
    </w:p>
    <w:p w:rsidR="005A76FB" w:rsidRDefault="007D7D82" w:rsidP="005A76FB">
      <w:pPr>
        <w:spacing w:after="0" w:line="328" w:lineRule="exact"/>
        <w:ind w:left="208" w:firstLine="499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또는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관련기관에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상담기록부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내용을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공개할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수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있습니다.</w:t>
      </w:r>
    </w:p>
    <w:p w:rsidR="005A76FB" w:rsidRDefault="007D7D82" w:rsidP="005A76FB">
      <w:pPr>
        <w:spacing w:after="0" w:line="331" w:lineRule="exact"/>
        <w:ind w:left="208" w:firstLine="300"/>
      </w:pPr>
      <w:r>
        <w:rPr>
          <w:rFonts w:ascii="함초롬돋움" w:hAnsi="함초롬돋움" w:cs="함초롬돋움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위와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같이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개인정보를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수집·이용하는데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동의를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거부할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권리가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있습니다.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0"/>
        </w:rPr>
        <w:t>다만,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동의를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거부할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경우</w:t>
      </w:r>
    </w:p>
    <w:p w:rsidR="005A76FB" w:rsidRDefault="007D7D82" w:rsidP="005A76FB">
      <w:pPr>
        <w:spacing w:after="0" w:line="331" w:lineRule="exact"/>
        <w:ind w:left="208" w:firstLine="499"/>
      </w:pP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학생상담센터에서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제공하는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서비스를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이용하는데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제한이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있을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0"/>
        </w:rPr>
        <w:t>수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4"/>
          <w:sz w:val="20"/>
        </w:rPr>
        <w:t>있습니다.</w:t>
      </w:r>
    </w:p>
    <w:p w:rsidR="005A76FB" w:rsidRDefault="00931AF0" w:rsidP="005A76FB">
      <w:pPr>
        <w:spacing w:after="0" w:line="240" w:lineRule="exact"/>
        <w:ind w:left="208" w:firstLine="499"/>
      </w:pPr>
    </w:p>
    <w:p w:rsidR="005A76FB" w:rsidRDefault="00931AF0" w:rsidP="005A76FB">
      <w:pPr>
        <w:spacing w:after="0" w:line="240" w:lineRule="exact"/>
        <w:ind w:left="208" w:firstLine="499"/>
      </w:pPr>
    </w:p>
    <w:p w:rsidR="005A76FB" w:rsidRDefault="007D7D82" w:rsidP="005A76FB">
      <w:pPr>
        <w:spacing w:after="0" w:line="236" w:lineRule="exact"/>
        <w:ind w:left="208" w:firstLine="3061"/>
      </w:pP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본인은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위의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안내문을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잘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읽고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숙지하였으며,</w:t>
      </w:r>
    </w:p>
    <w:p w:rsidR="005A76FB" w:rsidRDefault="007D7D82" w:rsidP="005A76FB">
      <w:pPr>
        <w:spacing w:after="0" w:line="341" w:lineRule="exact"/>
        <w:ind w:left="208" w:firstLine="1709"/>
      </w:pP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심리검사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신청과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검사해석을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위한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개인정보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수집</w:t>
      </w:r>
      <w:r>
        <w:rPr>
          <w:rFonts w:ascii="바탕" w:hAnsi="바탕" w:cs="바탕"/>
          <w:b/>
          <w:noProof/>
          <w:color w:val="000000"/>
          <w:spacing w:val="-3"/>
          <w:w w:val="95"/>
          <w:sz w:val="20"/>
        </w:rPr>
        <w:t>․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이용</w:t>
      </w:r>
      <w:r>
        <w:rPr>
          <w:rFonts w:ascii="바탕" w:hAnsi="바탕" w:cs="바탕"/>
          <w:b/>
          <w:noProof/>
          <w:color w:val="000000"/>
          <w:spacing w:val="-3"/>
          <w:w w:val="95"/>
          <w:sz w:val="20"/>
        </w:rPr>
        <w:t>․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제공에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함초롬돋움" w:eastAsia="함초롬돋움" w:hAnsi="함초롬돋움" w:cs="함초롬돋움"/>
          <w:b/>
          <w:noProof/>
          <w:color w:val="000000"/>
          <w:spacing w:val="-4"/>
          <w:w w:val="95"/>
          <w:sz w:val="20"/>
        </w:rPr>
        <w:t>동의합니다.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 w:equalWidth="0">
            <w:col w:w="10662" w:space="0"/>
          </w:cols>
          <w:docGrid w:type="lines" w:linePitch="312"/>
        </w:sectPr>
      </w:pPr>
    </w:p>
    <w:p w:rsidR="005A76FB" w:rsidRDefault="00931AF0" w:rsidP="005A76FB">
      <w:pPr>
        <w:spacing w:after="0" w:line="240" w:lineRule="exact"/>
        <w:ind w:left="208" w:firstLine="1709"/>
      </w:pPr>
    </w:p>
    <w:p w:rsidR="005A76FB" w:rsidRDefault="00931AF0" w:rsidP="005A76FB">
      <w:pPr>
        <w:spacing w:after="0" w:line="240" w:lineRule="exact"/>
        <w:ind w:left="208" w:firstLine="1709"/>
      </w:pP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space="720"/>
          <w:docGrid w:type="lines" w:linePitch="312"/>
        </w:sectPr>
      </w:pPr>
    </w:p>
    <w:p w:rsidR="005A76FB" w:rsidRDefault="007D7D82" w:rsidP="005A76FB">
      <w:pPr>
        <w:spacing w:after="0" w:line="199" w:lineRule="exact"/>
        <w:ind w:left="2124"/>
      </w:pPr>
      <w:r>
        <w:rPr>
          <w:rFonts w:ascii="함초롬돋움" w:hAnsi="함초롬돋움" w:cs="함초롬돋움"/>
          <w:b/>
          <w:noProof/>
          <w:color w:val="000000"/>
          <w:spacing w:val="-3"/>
          <w:w w:val="95"/>
          <w:sz w:val="20"/>
        </w:rPr>
        <w:t>20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년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월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일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hAnsi="함초롬돋움" w:cs="함초롬돋움"/>
          <w:b/>
          <w:noProof/>
          <w:color w:val="000000"/>
          <w:spacing w:val="-2"/>
          <w:w w:val="95"/>
          <w:sz w:val="20"/>
        </w:rPr>
        <w:t>/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0"/>
        </w:rPr>
        <w:t>신청자</w:t>
      </w:r>
      <w:r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>
        <w:rPr>
          <w:rFonts w:ascii="함초롬돋움" w:hAnsi="함초롬돋움" w:cs="함초롬돋움"/>
          <w:b/>
          <w:noProof/>
          <w:color w:val="000000"/>
          <w:spacing w:val="-2"/>
          <w:w w:val="95"/>
          <w:sz w:val="20"/>
        </w:rPr>
        <w:t>:</w:t>
      </w:r>
    </w:p>
    <w:p w:rsidR="005A76FB" w:rsidRDefault="007D7D82" w:rsidP="005A76FB">
      <w:pPr>
        <w:spacing w:after="0" w:line="19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b/>
          <w:noProof/>
          <w:color w:val="000000"/>
          <w:spacing w:val="-3"/>
          <w:w w:val="95"/>
          <w:sz w:val="20"/>
        </w:rPr>
        <w:t>(인)</w:t>
      </w:r>
    </w:p>
    <w:p w:rsidR="005A76FB" w:rsidRDefault="00931AF0" w:rsidP="005A76FB">
      <w:pPr>
        <w:widowControl/>
        <w:sectPr w:rsidR="005A76FB" w:rsidSect="005A76FB">
          <w:type w:val="continuous"/>
          <w:pgSz w:w="11900" w:h="16821"/>
          <w:pgMar w:top="1131" w:right="439" w:bottom="891" w:left="799" w:header="0" w:footer="0" w:gutter="0"/>
          <w:cols w:num="7" w:space="720" w:equalWidth="0">
            <w:col w:w="2743" w:space="0"/>
            <w:col w:w="794" w:space="0"/>
            <w:col w:w="794" w:space="0"/>
            <w:col w:w="494" w:space="0"/>
            <w:col w:w="377" w:space="0"/>
            <w:col w:w="2945" w:space="0"/>
            <w:col w:w="2514" w:space="0"/>
          </w:cols>
          <w:docGrid w:type="lines" w:linePitch="312"/>
        </w:sectPr>
      </w:pPr>
    </w:p>
    <w:tbl>
      <w:tblPr>
        <w:tblpPr w:leftFromText="180" w:rightFromText="180" w:tblpX="-61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26"/>
        <w:gridCol w:w="813"/>
        <w:gridCol w:w="1075"/>
        <w:gridCol w:w="256"/>
        <w:gridCol w:w="605"/>
        <w:gridCol w:w="71"/>
        <w:gridCol w:w="1272"/>
        <w:gridCol w:w="1039"/>
        <w:gridCol w:w="1557"/>
        <w:gridCol w:w="1540"/>
      </w:tblGrid>
      <w:tr w:rsidR="00AD10A2" w:rsidTr="007E5F97">
        <w:trPr>
          <w:trHeight w:hRule="exact" w:val="575"/>
        </w:trPr>
        <w:tc>
          <w:tcPr>
            <w:tcW w:w="10060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32" w:lineRule="exact"/>
              <w:ind w:left="300" w:right="-239"/>
            </w:pPr>
            <w:bookmarkStart w:id="1" w:name="2"/>
            <w:bookmarkEnd w:id="1"/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lastRenderedPageBreak/>
              <w:t>※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정확한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정보를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빠짐없이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기입해주세요.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불분명한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정보로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발생되는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문제에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대해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본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센터는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책임을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지지</w:t>
            </w:r>
          </w:p>
          <w:p w:rsidR="005A76FB" w:rsidRDefault="007D7D82" w:rsidP="005A76FB">
            <w:pPr>
              <w:spacing w:after="0" w:line="322" w:lineRule="exact"/>
              <w:ind w:left="461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않습니다.</w:t>
            </w:r>
          </w:p>
        </w:tc>
      </w:tr>
      <w:tr w:rsidR="00AD10A2" w:rsidTr="007E5F97">
        <w:trPr>
          <w:trHeight w:hRule="exact" w:val="707"/>
        </w:trPr>
        <w:tc>
          <w:tcPr>
            <w:tcW w:w="90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960" w:lineRule="exact"/>
              <w:ind w:left="260" w:right="-239"/>
            </w:pPr>
          </w:p>
          <w:p w:rsidR="005A76FB" w:rsidRDefault="007D7D82" w:rsidP="005A76FB">
            <w:pPr>
              <w:spacing w:after="0" w:line="281" w:lineRule="exact"/>
              <w:ind w:left="260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인적</w:t>
            </w:r>
          </w:p>
          <w:p w:rsidR="005A76FB" w:rsidRDefault="007D7D82" w:rsidP="005A76FB">
            <w:pPr>
              <w:spacing w:after="0" w:line="319" w:lineRule="exact"/>
              <w:ind w:left="260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사항</w:t>
            </w:r>
          </w:p>
        </w:tc>
        <w:tc>
          <w:tcPr>
            <w:tcW w:w="926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69" w:right="-239"/>
            </w:pPr>
          </w:p>
          <w:p w:rsidR="005A76FB" w:rsidRDefault="007D7D82" w:rsidP="005A76FB">
            <w:pPr>
              <w:spacing w:after="0" w:line="221" w:lineRule="exact"/>
              <w:ind w:left="169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명</w:t>
            </w:r>
          </w:p>
        </w:tc>
        <w:tc>
          <w:tcPr>
            <w:tcW w:w="18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1" w:lineRule="exact"/>
            </w:pPr>
          </w:p>
        </w:tc>
        <w:tc>
          <w:tcPr>
            <w:tcW w:w="8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39" w:right="-239"/>
            </w:pPr>
          </w:p>
          <w:p w:rsidR="005A76FB" w:rsidRDefault="007D7D82" w:rsidP="005A76FB">
            <w:pPr>
              <w:spacing w:after="0" w:line="221" w:lineRule="exact"/>
              <w:ind w:left="139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별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85" w:right="-239"/>
            </w:pPr>
          </w:p>
          <w:p w:rsidR="005A76FB" w:rsidRDefault="007D7D82" w:rsidP="005A76FB">
            <w:pPr>
              <w:spacing w:after="0" w:line="221" w:lineRule="exact"/>
              <w:ind w:left="185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남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여</w:t>
            </w:r>
          </w:p>
        </w:tc>
        <w:tc>
          <w:tcPr>
            <w:tcW w:w="1039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33" w:right="-239"/>
            </w:pPr>
          </w:p>
          <w:p w:rsidR="005A76FB" w:rsidRDefault="007D7D82" w:rsidP="005A76FB">
            <w:pPr>
              <w:spacing w:after="0" w:line="221" w:lineRule="exact"/>
              <w:ind w:left="13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생년월일</w:t>
            </w:r>
          </w:p>
        </w:tc>
        <w:tc>
          <w:tcPr>
            <w:tcW w:w="30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607" w:right="-239"/>
            </w:pPr>
          </w:p>
          <w:p w:rsidR="005A76FB" w:rsidRDefault="007D7D82" w:rsidP="005A76FB">
            <w:pPr>
              <w:spacing w:after="0" w:line="221" w:lineRule="exact"/>
              <w:ind w:left="607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년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일(만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세)</w:t>
            </w:r>
          </w:p>
        </w:tc>
      </w:tr>
      <w:tr w:rsidR="00AD10A2" w:rsidTr="007E5F97">
        <w:trPr>
          <w:trHeight w:hRule="exact" w:val="539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1" w:lineRule="exact"/>
            </w:pPr>
          </w:p>
        </w:tc>
        <w:tc>
          <w:tcPr>
            <w:tcW w:w="926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77" w:lineRule="exact"/>
              <w:ind w:left="169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소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속</w:t>
            </w:r>
          </w:p>
        </w:tc>
        <w:tc>
          <w:tcPr>
            <w:tcW w:w="5131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77" w:lineRule="exact"/>
              <w:ind w:left="1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대학(단과)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학과(전공)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학년</w:t>
            </w:r>
          </w:p>
        </w:tc>
        <w:tc>
          <w:tcPr>
            <w:tcW w:w="155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77" w:lineRule="exact"/>
              <w:ind w:left="10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학번(A012345)</w:t>
            </w:r>
          </w:p>
        </w:tc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377" w:lineRule="exact"/>
            </w:pPr>
          </w:p>
        </w:tc>
      </w:tr>
      <w:tr w:rsidR="00AD10A2" w:rsidTr="007E5F97">
        <w:trPr>
          <w:trHeight w:hRule="exact" w:val="257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377" w:lineRule="exact"/>
            </w:pPr>
          </w:p>
        </w:tc>
        <w:tc>
          <w:tcPr>
            <w:tcW w:w="9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71" w:right="-239"/>
            </w:pPr>
          </w:p>
          <w:p w:rsidR="005A76FB" w:rsidRDefault="007D7D82" w:rsidP="005A76FB">
            <w:pPr>
              <w:spacing w:after="0" w:line="251" w:lineRule="exact"/>
              <w:ind w:left="17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연락처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02" w:right="-239"/>
            </w:pPr>
          </w:p>
          <w:p w:rsidR="005A76FB" w:rsidRDefault="007D7D82" w:rsidP="005A76FB">
            <w:pPr>
              <w:spacing w:after="0" w:line="251" w:lineRule="exact"/>
              <w:ind w:left="102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핸드폰</w:t>
            </w:r>
          </w:p>
        </w:tc>
        <w:tc>
          <w:tcPr>
            <w:tcW w:w="32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36" w:lineRule="exact"/>
              <w:ind w:left="10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번호를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정확히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기입해주세요!!</w:t>
            </w:r>
          </w:p>
        </w:tc>
        <w:tc>
          <w:tcPr>
            <w:tcW w:w="103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46" w:right="-239"/>
            </w:pPr>
          </w:p>
          <w:p w:rsidR="005A76FB" w:rsidRDefault="007D7D82" w:rsidP="005A76FB">
            <w:pPr>
              <w:spacing w:after="0" w:line="251" w:lineRule="exact"/>
              <w:ind w:left="24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이메일</w:t>
            </w:r>
          </w:p>
        </w:tc>
        <w:tc>
          <w:tcPr>
            <w:tcW w:w="309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</w:tr>
      <w:tr w:rsidR="00AD10A2" w:rsidTr="007E5F97">
        <w:trPr>
          <w:trHeight w:hRule="exact" w:val="508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9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8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32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10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309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</w:tr>
      <w:tr w:rsidR="00AD10A2" w:rsidTr="007E5F97">
        <w:trPr>
          <w:trHeight w:hRule="exact" w:val="575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51" w:lineRule="exact"/>
            </w:pPr>
          </w:p>
        </w:tc>
        <w:tc>
          <w:tcPr>
            <w:tcW w:w="926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96" w:lineRule="exact"/>
              <w:ind w:left="169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소</w:t>
            </w:r>
          </w:p>
        </w:tc>
        <w:tc>
          <w:tcPr>
            <w:tcW w:w="409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396" w:lineRule="exact"/>
            </w:pPr>
          </w:p>
        </w:tc>
        <w:tc>
          <w:tcPr>
            <w:tcW w:w="1039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96" w:lineRule="exact"/>
              <w:ind w:left="24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학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점</w:t>
            </w:r>
          </w:p>
        </w:tc>
        <w:tc>
          <w:tcPr>
            <w:tcW w:w="30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37" w:lineRule="exact"/>
              <w:ind w:left="10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직전:</w:t>
            </w:r>
          </w:p>
          <w:p w:rsidR="005A76FB" w:rsidRDefault="007D7D82" w:rsidP="005A76FB">
            <w:pPr>
              <w:spacing w:after="0" w:line="319" w:lineRule="exact"/>
              <w:ind w:left="10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전체(평균):</w:t>
            </w:r>
          </w:p>
        </w:tc>
      </w:tr>
      <w:tr w:rsidR="00AD10A2" w:rsidTr="007E5F97">
        <w:trPr>
          <w:trHeight w:hRule="exact" w:val="690"/>
        </w:trPr>
        <w:tc>
          <w:tcPr>
            <w:tcW w:w="10060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93" w:lineRule="exact"/>
              <w:ind w:left="1032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※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신청한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검사를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무조건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모두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진행하는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것이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아니라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상담사와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면담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후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실시하게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됩니다.</w:t>
            </w:r>
          </w:p>
          <w:p w:rsidR="005A76FB" w:rsidRDefault="007D7D82" w:rsidP="005A76FB">
            <w:pPr>
              <w:spacing w:after="0" w:line="322" w:lineRule="exact"/>
              <w:ind w:left="1659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※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본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센터에서는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진단목적의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우울증,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ADHD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검사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등은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실시하지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않습니다.</w:t>
            </w:r>
          </w:p>
        </w:tc>
      </w:tr>
      <w:tr w:rsidR="00AD10A2" w:rsidTr="007E5F97">
        <w:trPr>
          <w:trHeight w:hRule="exact" w:val="736"/>
        </w:trPr>
        <w:tc>
          <w:tcPr>
            <w:tcW w:w="90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160" w:lineRule="exact"/>
              <w:ind w:left="260" w:right="-239"/>
            </w:pPr>
          </w:p>
          <w:p w:rsidR="005A76FB" w:rsidRDefault="007D7D82" w:rsidP="005A76FB">
            <w:pPr>
              <w:spacing w:after="0" w:line="210" w:lineRule="exact"/>
              <w:ind w:left="260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검사</w:t>
            </w:r>
          </w:p>
          <w:p w:rsidR="005A76FB" w:rsidRDefault="007D7D82" w:rsidP="005A76FB">
            <w:pPr>
              <w:spacing w:after="0" w:line="319" w:lineRule="exact"/>
              <w:ind w:left="260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종류</w:t>
            </w:r>
          </w:p>
        </w:tc>
        <w:tc>
          <w:tcPr>
            <w:tcW w:w="9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1200" w:lineRule="exact"/>
              <w:ind w:left="75" w:right="-239"/>
            </w:pPr>
          </w:p>
          <w:p w:rsidR="005A76FB" w:rsidRDefault="007D7D82" w:rsidP="005A76FB">
            <w:pPr>
              <w:spacing w:after="0" w:line="356" w:lineRule="exact"/>
              <w:ind w:left="7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성격검사</w:t>
            </w: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27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다면적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인성검사</w:t>
            </w:r>
          </w:p>
          <w:p w:rsidR="005A76FB" w:rsidRDefault="007D7D82" w:rsidP="005A76FB">
            <w:pPr>
              <w:spacing w:after="0" w:line="299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(MMPI-2)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23" w:right="-239"/>
            </w:pPr>
          </w:p>
          <w:p w:rsidR="005A76FB" w:rsidRDefault="007D7D82" w:rsidP="005A76FB">
            <w:pPr>
              <w:spacing w:after="0" w:line="236" w:lineRule="exact"/>
              <w:ind w:left="22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90분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44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현재의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심리,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정서적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상태를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심층적으로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진단해봄으로써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정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신건강의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측면에서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자신을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점검해보고,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심리적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어려움을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해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결하는데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도움이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될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있습니다.</w:t>
            </w:r>
          </w:p>
        </w:tc>
      </w:tr>
      <w:tr w:rsidR="00AD10A2" w:rsidTr="007E5F97">
        <w:trPr>
          <w:trHeight w:hRule="exact" w:val="736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9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28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성격유형검사</w:t>
            </w:r>
          </w:p>
          <w:p w:rsidR="005A76FB" w:rsidRDefault="007D7D82" w:rsidP="005A76FB">
            <w:pPr>
              <w:spacing w:after="0" w:line="299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(MBTI)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04" w:right="-239"/>
            </w:pPr>
          </w:p>
          <w:p w:rsidR="005A76FB" w:rsidRDefault="007D7D82" w:rsidP="005A76FB">
            <w:pPr>
              <w:spacing w:after="0" w:line="237" w:lineRule="exact"/>
              <w:ind w:left="20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30분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45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심리적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선호경향성에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따라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나누어진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16가지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성격유형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중에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서,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자신이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어떤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유형에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속하는지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알아봄으로써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성격의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장단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점을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파악해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볼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있습니다.</w:t>
            </w:r>
          </w:p>
        </w:tc>
      </w:tr>
      <w:tr w:rsidR="00AD10A2" w:rsidTr="007E5F97">
        <w:trPr>
          <w:trHeight w:hRule="exact" w:val="719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9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19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기질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및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성격검사</w:t>
            </w:r>
          </w:p>
          <w:p w:rsidR="005A76FB" w:rsidRDefault="007D7D82" w:rsidP="005A76FB">
            <w:pPr>
              <w:spacing w:after="0" w:line="299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(TCI)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04" w:right="-239"/>
            </w:pPr>
          </w:p>
          <w:p w:rsidR="005A76FB" w:rsidRDefault="007D7D82" w:rsidP="005A76FB">
            <w:pPr>
              <w:spacing w:after="0" w:line="231" w:lineRule="exact"/>
              <w:ind w:left="20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30분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36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타고난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기질유형이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어떠한지,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기질을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어느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정도로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성숙하게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조절하며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살고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있는지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확인할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있습니다.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19"/>
              </w:rPr>
              <w:t>또한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8"/>
                <w:sz w:val="19"/>
              </w:rPr>
              <w:t>개인이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19"/>
              </w:rPr>
              <w:t>어떤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9"/>
                <w:sz w:val="19"/>
              </w:rPr>
              <w:t>환경에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잘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1"/>
                <w:sz w:val="19"/>
              </w:rPr>
              <w:t>적응하고,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5"/>
                <w:sz w:val="19"/>
              </w:rPr>
              <w:t>어떤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0"/>
                <w:sz w:val="19"/>
              </w:rPr>
              <w:t>상황에서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19"/>
              </w:rPr>
              <w:t>취약한지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8"/>
                <w:sz w:val="19"/>
              </w:rPr>
              <w:t>알아봅니다.</w:t>
            </w:r>
          </w:p>
        </w:tc>
      </w:tr>
      <w:tr w:rsidR="00AD10A2" w:rsidTr="007E5F97">
        <w:trPr>
          <w:trHeight w:hRule="exact" w:val="700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9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11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문장완성검사</w:t>
            </w:r>
          </w:p>
          <w:p w:rsidR="005A76FB" w:rsidRDefault="007D7D82" w:rsidP="005A76FB">
            <w:pPr>
              <w:spacing w:after="0" w:line="302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(SCT)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04" w:right="-239"/>
            </w:pPr>
          </w:p>
          <w:p w:rsidR="005A76FB" w:rsidRDefault="007D7D82" w:rsidP="005A76FB">
            <w:pPr>
              <w:spacing w:after="0" w:line="222" w:lineRule="exact"/>
              <w:ind w:left="20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30분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30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다양한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문장의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뒷부분을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완성함으로써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자신에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대해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알아보고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개인의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삶에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대한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태도나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감정,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가치관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등을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이해할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수</w:t>
            </w:r>
          </w:p>
          <w:p w:rsidR="005A76FB" w:rsidRDefault="007D7D82" w:rsidP="005A76FB">
            <w:pPr>
              <w:spacing w:after="0" w:line="226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있습니다.</w:t>
            </w:r>
          </w:p>
        </w:tc>
      </w:tr>
      <w:tr w:rsidR="00AD10A2" w:rsidTr="007E5F97">
        <w:trPr>
          <w:trHeight w:hRule="exact" w:val="556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6" w:lineRule="exact"/>
            </w:pPr>
          </w:p>
        </w:tc>
        <w:tc>
          <w:tcPr>
            <w:tcW w:w="9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480" w:lineRule="exact"/>
              <w:ind w:left="75" w:right="-239"/>
            </w:pPr>
          </w:p>
          <w:p w:rsidR="005A76FB" w:rsidRDefault="007D7D82" w:rsidP="005A76FB">
            <w:pPr>
              <w:spacing w:after="0" w:line="278" w:lineRule="exact"/>
              <w:ind w:left="7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진로검사</w:t>
            </w: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42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적성탐색검사</w:t>
            </w:r>
          </w:p>
          <w:p w:rsidR="005A76FB" w:rsidRDefault="007D7D82" w:rsidP="005A76FB">
            <w:pPr>
              <w:spacing w:after="0" w:line="299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(Holland)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91" w:lineRule="exact"/>
              <w:ind w:left="20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30분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71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자신의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흥미,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가치관,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성격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등과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직업적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성격유형과의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일치정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도를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파악하여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가장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알맞은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직업을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탐색해봅니다.</w:t>
            </w:r>
          </w:p>
        </w:tc>
      </w:tr>
      <w:tr w:rsidR="00AD10A2" w:rsidTr="007E5F97">
        <w:trPr>
          <w:trHeight w:hRule="exact" w:val="736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9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31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진로사고검사</w:t>
            </w:r>
          </w:p>
          <w:p w:rsidR="005A76FB" w:rsidRDefault="007D7D82" w:rsidP="005A76FB">
            <w:pPr>
              <w:spacing w:after="0" w:line="299" w:lineRule="exact"/>
              <w:ind w:left="460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18"/>
              </w:rPr>
              <w:t>(CTI)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204" w:right="-239"/>
            </w:pPr>
          </w:p>
          <w:p w:rsidR="005A76FB" w:rsidRDefault="007D7D82" w:rsidP="005A76FB">
            <w:pPr>
              <w:spacing w:after="0" w:line="240" w:lineRule="exact"/>
              <w:ind w:left="20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30분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4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진로에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대한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선택과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결정을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하는데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있어서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방해가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되는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부정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적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진로사고에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대해서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탐색하고,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진로결정을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촉진할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있는</w:t>
            </w:r>
          </w:p>
          <w:p w:rsidR="005A76FB" w:rsidRDefault="007D7D82" w:rsidP="005A76FB">
            <w:pPr>
              <w:spacing w:after="0" w:line="228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방법에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대해서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9"/>
              </w:rPr>
              <w:t>알아봅니다.</w:t>
            </w:r>
          </w:p>
        </w:tc>
      </w:tr>
      <w:tr w:rsidR="00AD10A2" w:rsidTr="007E5F97">
        <w:trPr>
          <w:trHeight w:hRule="exact" w:val="652"/>
        </w:trPr>
        <w:tc>
          <w:tcPr>
            <w:tcW w:w="90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228" w:lineRule="exact"/>
            </w:pPr>
          </w:p>
        </w:tc>
        <w:tc>
          <w:tcPr>
            <w:tcW w:w="926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71" w:right="-239"/>
            </w:pPr>
          </w:p>
          <w:p w:rsidR="005A76FB" w:rsidRDefault="007D7D82" w:rsidP="005A76FB">
            <w:pPr>
              <w:spacing w:after="0" w:line="200" w:lineRule="exact"/>
              <w:ind w:left="7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기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타</w:t>
            </w:r>
          </w:p>
        </w:tc>
        <w:tc>
          <w:tcPr>
            <w:tcW w:w="21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79" w:lineRule="exact"/>
              <w:ind w:left="102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20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4"/>
                <w:w w:val="95"/>
                <w:sz w:val="20"/>
              </w:rPr>
              <w:t>투사검사</w:t>
            </w:r>
          </w:p>
          <w:p w:rsidR="005A76FB" w:rsidRDefault="007D7D82" w:rsidP="005A76FB">
            <w:pPr>
              <w:spacing w:after="0" w:line="319" w:lineRule="exact"/>
              <w:ind w:left="402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0"/>
              </w:rPr>
              <w:t>(HTP,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KFD)</w:t>
            </w:r>
          </w:p>
        </w:tc>
        <w:tc>
          <w:tcPr>
            <w:tcW w:w="6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276" w:lineRule="exact"/>
              <w:ind w:left="26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18"/>
              </w:rPr>
              <w:t>90~</w:t>
            </w:r>
          </w:p>
          <w:p w:rsidR="005A76FB" w:rsidRDefault="007D7D82" w:rsidP="005A76FB">
            <w:pPr>
              <w:spacing w:after="0" w:line="305" w:lineRule="exact"/>
              <w:ind w:left="17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18"/>
              </w:rPr>
              <w:t>150분</w:t>
            </w:r>
          </w:p>
        </w:tc>
        <w:tc>
          <w:tcPr>
            <w:tcW w:w="54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" w:lineRule="exact"/>
              <w:ind w:left="106" w:right="-239"/>
            </w:pPr>
          </w:p>
          <w:p w:rsidR="005A76FB" w:rsidRDefault="007D7D82" w:rsidP="005A76FB">
            <w:pPr>
              <w:spacing w:after="0" w:line="194" w:lineRule="exact"/>
              <w:ind w:left="106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상담사와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면담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후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실시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19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19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6"/>
                <w:sz w:val="19"/>
              </w:rPr>
              <w:t>판단</w:t>
            </w:r>
          </w:p>
        </w:tc>
      </w:tr>
      <w:tr w:rsidR="00AD10A2" w:rsidTr="007E5F97">
        <w:trPr>
          <w:trHeight w:hRule="exact" w:val="5732"/>
        </w:trPr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after="0" w:line="2400" w:lineRule="exact"/>
              <w:ind w:left="267" w:right="-239"/>
            </w:pPr>
          </w:p>
          <w:p w:rsidR="005A76FB" w:rsidRDefault="007D7D82" w:rsidP="005A76FB">
            <w:pPr>
              <w:spacing w:after="0" w:line="222" w:lineRule="exact"/>
              <w:ind w:left="267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2"/>
                <w:sz w:val="20"/>
              </w:rPr>
              <w:t>심리</w:t>
            </w:r>
          </w:p>
          <w:p w:rsidR="005A76FB" w:rsidRDefault="007D7D82" w:rsidP="005A76FB">
            <w:pPr>
              <w:spacing w:after="0" w:line="360" w:lineRule="exact"/>
              <w:ind w:left="267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2"/>
                <w:sz w:val="20"/>
              </w:rPr>
              <w:t>검사</w:t>
            </w:r>
          </w:p>
          <w:p w:rsidR="005A76FB" w:rsidRDefault="007D7D82" w:rsidP="005A76FB">
            <w:pPr>
              <w:spacing w:after="0" w:line="360" w:lineRule="exact"/>
              <w:ind w:left="257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"/>
                <w:sz w:val="20"/>
              </w:rPr>
              <w:t>신청</w:t>
            </w:r>
          </w:p>
        </w:tc>
        <w:tc>
          <w:tcPr>
            <w:tcW w:w="9153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5A76FB" w:rsidRDefault="007D7D82" w:rsidP="005A76FB">
            <w:pPr>
              <w:spacing w:after="0" w:line="328" w:lineRule="exact"/>
              <w:ind w:left="1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심리검사를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신청하게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된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동기는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무엇입니까?</w:t>
            </w:r>
          </w:p>
          <w:p w:rsidR="005A76FB" w:rsidRDefault="007D7D82" w:rsidP="005A76FB">
            <w:pPr>
              <w:spacing w:after="0" w:line="360" w:lineRule="exact"/>
              <w:ind w:left="315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자진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친구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선후배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권유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교수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권유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안내문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홈페이지</w:t>
            </w:r>
          </w:p>
          <w:p w:rsidR="005A76FB" w:rsidRDefault="007D7D82" w:rsidP="005A76FB">
            <w:pPr>
              <w:spacing w:after="0" w:line="360" w:lineRule="exact"/>
              <w:ind w:left="315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기타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(_____________________)</w:t>
            </w:r>
          </w:p>
          <w:p w:rsidR="005A76FB" w:rsidRDefault="00931AF0" w:rsidP="005A76FB">
            <w:pPr>
              <w:spacing w:after="0" w:line="480" w:lineRule="exact"/>
              <w:ind w:left="114" w:right="-239"/>
            </w:pPr>
          </w:p>
          <w:p w:rsidR="005A76FB" w:rsidRDefault="007D7D82" w:rsidP="005A76FB">
            <w:pPr>
              <w:spacing w:after="0" w:line="204" w:lineRule="exact"/>
              <w:ind w:left="1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1"/>
                <w:sz w:val="20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이전에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심리검사를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받은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적이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있습니까?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예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아니오</w:t>
            </w:r>
          </w:p>
          <w:p w:rsidR="005A76FB" w:rsidRDefault="007D7D82" w:rsidP="005A76FB">
            <w:pPr>
              <w:spacing w:after="0" w:line="360" w:lineRule="exact"/>
              <w:ind w:left="414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받은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적이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있다면,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언제(일시)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_______________________________</w:t>
            </w:r>
          </w:p>
          <w:p w:rsidR="005A76FB" w:rsidRDefault="007D7D82" w:rsidP="005A76FB">
            <w:pPr>
              <w:spacing w:after="0" w:line="360" w:lineRule="exact"/>
              <w:ind w:left="211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어떤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검사(검사명)__________________________</w:t>
            </w:r>
          </w:p>
          <w:p w:rsidR="005A76FB" w:rsidRDefault="007D7D82" w:rsidP="005A76FB">
            <w:pPr>
              <w:spacing w:after="0" w:line="360" w:lineRule="exact"/>
              <w:ind w:left="211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.왜(어떤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문제로)___________________________</w:t>
            </w:r>
          </w:p>
          <w:p w:rsidR="005A76FB" w:rsidRDefault="007D7D82" w:rsidP="005A76FB">
            <w:pPr>
              <w:spacing w:after="0" w:line="360" w:lineRule="exact"/>
              <w:ind w:left="211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,어디서(기관명)____________________________</w:t>
            </w:r>
          </w:p>
          <w:p w:rsidR="005A76FB" w:rsidRDefault="00931AF0" w:rsidP="005A76FB">
            <w:pPr>
              <w:spacing w:after="0" w:line="480" w:lineRule="exact"/>
              <w:ind w:left="114" w:right="-239"/>
            </w:pPr>
          </w:p>
          <w:p w:rsidR="005A76FB" w:rsidRDefault="007D7D82" w:rsidP="005A76FB">
            <w:pPr>
              <w:spacing w:after="0" w:line="204" w:lineRule="exact"/>
              <w:ind w:left="1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1"/>
                <w:sz w:val="20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다음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중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어느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영역에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관심이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있습니까?</w:t>
            </w:r>
          </w:p>
          <w:p w:rsidR="005A76FB" w:rsidRDefault="007D7D82" w:rsidP="005A76FB">
            <w:pPr>
              <w:spacing w:after="0" w:line="360" w:lineRule="exact"/>
              <w:ind w:left="4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성격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적응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학교생활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적응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가족관계</w:t>
            </w:r>
          </w:p>
          <w:p w:rsidR="005A76FB" w:rsidRDefault="007D7D82" w:rsidP="005A76FB">
            <w:pPr>
              <w:spacing w:after="0" w:line="360" w:lineRule="exact"/>
              <w:ind w:left="4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정서적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문제: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우울,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불안,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공포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학업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진로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이성관계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/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성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관련</w:t>
            </w:r>
          </w:p>
          <w:p w:rsidR="005A76FB" w:rsidRDefault="007D7D82" w:rsidP="005A76FB">
            <w:pPr>
              <w:spacing w:after="0" w:line="360" w:lineRule="exact"/>
              <w:ind w:left="4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0"/>
              </w:rPr>
              <w:t>행동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습관: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불면,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섭식,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중독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0"/>
              </w:rPr>
              <w:t>대인관계</w:t>
            </w:r>
          </w:p>
          <w:p w:rsidR="005A76FB" w:rsidRDefault="007D7D82" w:rsidP="005A76FB">
            <w:pPr>
              <w:spacing w:after="0" w:line="360" w:lineRule="exact"/>
              <w:ind w:left="414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□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기타</w:t>
            </w: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0"/>
              </w:rPr>
              <w:t>(_____________________________)</w:t>
            </w:r>
          </w:p>
        </w:tc>
      </w:tr>
    </w:tbl>
    <w:p w:rsidR="005A76FB" w:rsidRDefault="00931AF0">
      <w:pPr>
        <w:sectPr w:rsidR="005A76FB">
          <w:pgSz w:w="11900" w:h="16820"/>
          <w:pgMar w:top="1162" w:right="609" w:bottom="922" w:left="969" w:header="0" w:footer="0" w:gutter="0"/>
          <w:cols w:space="425"/>
        </w:sectPr>
      </w:pPr>
    </w:p>
    <w:tbl>
      <w:tblPr>
        <w:tblpPr w:leftFromText="180" w:rightFromText="180" w:tblpX="-73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9153"/>
      </w:tblGrid>
      <w:tr w:rsidR="00AD10A2" w:rsidTr="00CB73A4">
        <w:trPr>
          <w:trHeight w:hRule="exact" w:val="761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360" w:lineRule="exact"/>
            </w:pPr>
            <w:bookmarkStart w:id="2" w:name="3"/>
            <w:bookmarkEnd w:id="2"/>
          </w:p>
        </w:tc>
        <w:tc>
          <w:tcPr>
            <w:tcW w:w="9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E5F97" w:rsidRDefault="007D7D82" w:rsidP="005A76FB">
            <w:pPr>
              <w:spacing w:after="0" w:line="318" w:lineRule="exact"/>
              <w:ind w:left="114" w:right="-239"/>
              <w:rPr>
                <w:rFonts w:ascii="함초롬돋움" w:eastAsia="함초롬돋움" w:hAnsi="함초롬돋움" w:cs="함초롬돋움"/>
              </w:rPr>
            </w:pP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1"/>
                <w:sz w:val="20"/>
              </w:rPr>
              <w:t>4.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6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심리검사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5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결과를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통해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알고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5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싶은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0"/>
              </w:rPr>
              <w:t>것,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6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도움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받고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싶은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5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0"/>
              </w:rPr>
              <w:t>것이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무엇인지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20"/>
                <w:sz w:val="20"/>
              </w:rPr>
              <w:t> 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0"/>
              </w:rPr>
              <w:t>기재바랍니다.</w:t>
            </w:r>
          </w:p>
          <w:p w:rsidR="005A76FB" w:rsidRPr="007E5F97" w:rsidRDefault="00931AF0" w:rsidP="005A76FB">
            <w:pPr>
              <w:spacing w:after="0" w:line="1920" w:lineRule="exact"/>
              <w:ind w:left="114" w:right="-239"/>
              <w:rPr>
                <w:rFonts w:ascii="함초롬돋움" w:eastAsia="함초롬돋움" w:hAnsi="함초롬돋움" w:cs="함초롬돋움"/>
              </w:rPr>
            </w:pPr>
          </w:p>
          <w:p w:rsidR="005A76FB" w:rsidRPr="00E53729" w:rsidRDefault="007D7D82" w:rsidP="005A76FB">
            <w:pPr>
              <w:spacing w:after="0" w:line="246" w:lineRule="exact"/>
              <w:ind w:left="114" w:right="-239"/>
              <w:rPr>
                <w:rFonts w:ascii="함초롬돋움" w:eastAsia="함초롬돋움" w:hAnsi="함초롬돋움" w:cs="함초롬돋움"/>
                <w:b/>
              </w:rPr>
            </w:pP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140"/>
                <w:sz w:val="20"/>
              </w:rPr>
              <w:t>8.</w:t>
            </w:r>
            <w:r w:rsidRPr="007E5F97">
              <w:rPr>
                <w:rFonts w:ascii="함초롬돋움" w:eastAsia="함초롬돋움" w:hAnsi="함초롬돋움" w:cs="함초롬돋움"/>
                <w:noProof/>
                <w:color w:val="000000"/>
                <w:w w:val="216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상담이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가능한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시간을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모두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표시해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14"/>
                <w:sz w:val="20"/>
              </w:rPr>
              <w:t>주십시오.</w:t>
            </w:r>
          </w:p>
          <w:p w:rsidR="005A76FB" w:rsidRPr="00E53729" w:rsidRDefault="007D7D82" w:rsidP="005A76FB">
            <w:pPr>
              <w:spacing w:after="0" w:line="360" w:lineRule="exact"/>
              <w:ind w:left="114" w:right="-239"/>
              <w:rPr>
                <w:rFonts w:ascii="함초롬돋움" w:eastAsia="함초롬돋움" w:hAnsi="함초롬돋움" w:cs="함초롬돋움"/>
                <w:b/>
              </w:rPr>
            </w:pP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※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가능한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시간이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많을수록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20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상</w:t>
            </w:r>
            <w:bookmarkStart w:id="3" w:name="_GoBack"/>
            <w:bookmarkEnd w:id="3"/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담사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배정이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빠르게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이루어집니다</w:t>
            </w:r>
          </w:p>
          <w:p w:rsidR="005A76FB" w:rsidRPr="00E53729" w:rsidRDefault="007D7D82" w:rsidP="005A76FB">
            <w:pPr>
              <w:spacing w:after="0" w:line="360" w:lineRule="exact"/>
              <w:ind w:left="114" w:right="-239"/>
              <w:rPr>
                <w:rFonts w:ascii="함초롬돋움" w:eastAsia="함초롬돋움" w:hAnsi="함초롬돋움" w:cs="함초롬돋움"/>
                <w:b/>
              </w:rPr>
            </w:pP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※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예약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당일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변경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혹은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당일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취소가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발생할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경우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검사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및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상담이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취소될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수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있으니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17"/>
                <w:sz w:val="20"/>
              </w:rPr>
              <w:t>유의해주세요.</w:t>
            </w:r>
          </w:p>
          <w:p w:rsidR="005A76FB" w:rsidRPr="00E53729" w:rsidRDefault="007D7D82" w:rsidP="005A76FB">
            <w:pPr>
              <w:spacing w:after="0" w:line="360" w:lineRule="exact"/>
              <w:ind w:left="114" w:right="-239"/>
              <w:rPr>
                <w:rFonts w:ascii="함초롬돋움" w:eastAsia="함초롬돋움" w:hAnsi="함초롬돋움" w:cs="함초롬돋움"/>
                <w:b/>
              </w:rPr>
            </w:pP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※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일정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예약을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위해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연락하였음에도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20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122"/>
                <w:sz w:val="20"/>
              </w:rPr>
              <w:t>2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주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이상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부재중이거나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20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전화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회신이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별도로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없는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경우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신청은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취소</w:t>
            </w:r>
          </w:p>
          <w:p w:rsidR="005A76FB" w:rsidRPr="00E53729" w:rsidRDefault="007D7D82" w:rsidP="005A76FB">
            <w:pPr>
              <w:spacing w:after="0" w:line="360" w:lineRule="exact"/>
              <w:ind w:left="114" w:right="-239"/>
              <w:rPr>
                <w:rFonts w:ascii="함초롬돋움" w:eastAsia="함초롬돋움" w:hAnsi="함초롬돋움" w:cs="함초롬돋움"/>
                <w:b/>
              </w:rPr>
            </w:pP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되며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위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사유들로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인해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7"/>
                <w:sz w:val="20"/>
              </w:rPr>
              <w:t>검사,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6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상담이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취소될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경우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8"/>
                <w:sz w:val="20"/>
              </w:rPr>
              <w:t>재신청은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20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9"/>
                <w:sz w:val="20"/>
              </w:rPr>
              <w:t>6개월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4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87"/>
                <w:sz w:val="20"/>
              </w:rPr>
              <w:t>이후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w w:val="219"/>
                <w:sz w:val="20"/>
              </w:rPr>
              <w:t> </w:t>
            </w:r>
            <w:r w:rsidRPr="00E53729"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16"/>
                <w:sz w:val="20"/>
              </w:rPr>
              <w:t>가능합니다.</w:t>
            </w:r>
          </w:p>
          <w:p w:rsidR="005A76FB" w:rsidRDefault="00931AF0" w:rsidP="005A76FB">
            <w:pPr>
              <w:spacing w:after="0" w:line="240" w:lineRule="exact"/>
              <w:ind w:left="1748" w:right="-239"/>
            </w:pPr>
          </w:p>
          <w:p w:rsidR="005A76FB" w:rsidRDefault="007D7D82" w:rsidP="005A76FB">
            <w:pPr>
              <w:spacing w:after="0" w:line="276" w:lineRule="exact"/>
              <w:ind w:left="1748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목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금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4"/>
                <w:sz w:val="20"/>
              </w:rPr>
              <w:t>비고</w:t>
            </w:r>
          </w:p>
          <w:p w:rsidR="005A76FB" w:rsidRDefault="007D7D82" w:rsidP="005A76FB">
            <w:pPr>
              <w:spacing w:after="0" w:line="427" w:lineRule="exact"/>
              <w:ind w:left="399" w:right="-239"/>
            </w:pPr>
            <w:r>
              <w:rPr>
                <w:rFonts w:ascii="바탕" w:eastAsia="바탕" w:hAnsi="바탕" w:cs="바탕"/>
                <w:noProof/>
                <w:color w:val="000000"/>
                <w:w w:val="73"/>
                <w:sz w:val="20"/>
              </w:rPr>
              <w:t>10~11시</w:t>
            </w:r>
          </w:p>
          <w:p w:rsidR="005A76FB" w:rsidRDefault="007D7D82" w:rsidP="005A76FB">
            <w:pPr>
              <w:spacing w:after="0" w:line="425" w:lineRule="exact"/>
              <w:ind w:left="399" w:right="-239"/>
            </w:pPr>
            <w:r>
              <w:rPr>
                <w:rFonts w:ascii="바탕" w:eastAsia="바탕" w:hAnsi="바탕" w:cs="바탕"/>
                <w:noProof/>
                <w:color w:val="000000"/>
                <w:w w:val="73"/>
                <w:sz w:val="20"/>
              </w:rPr>
              <w:t>11~12시</w:t>
            </w:r>
          </w:p>
          <w:p w:rsidR="005A76FB" w:rsidRDefault="007D7D82" w:rsidP="005A76FB">
            <w:pPr>
              <w:spacing w:after="0" w:line="427" w:lineRule="exact"/>
              <w:ind w:left="402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-22"/>
                <w:sz w:val="20"/>
              </w:rPr>
              <w:t>12~1시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점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심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spacing w:val="-6"/>
                <w:sz w:val="20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spacing w:val="-12"/>
                <w:sz w:val="20"/>
              </w:rPr>
              <w:t>간(운영x)</w:t>
            </w:r>
          </w:p>
          <w:p w:rsidR="005A76FB" w:rsidRDefault="007D7D82" w:rsidP="005A76FB">
            <w:pPr>
              <w:spacing w:after="0" w:line="427" w:lineRule="exact"/>
              <w:ind w:left="402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2"/>
                <w:sz w:val="20"/>
              </w:rPr>
              <w:t>1~2시</w:t>
            </w:r>
          </w:p>
          <w:p w:rsidR="005A76FB" w:rsidRDefault="007D7D82" w:rsidP="005A76FB">
            <w:pPr>
              <w:spacing w:after="0" w:line="425" w:lineRule="exact"/>
              <w:ind w:left="402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2"/>
                <w:sz w:val="20"/>
              </w:rPr>
              <w:t>2~3시</w:t>
            </w:r>
          </w:p>
          <w:p w:rsidR="005A76FB" w:rsidRDefault="007D7D82" w:rsidP="005A76FB">
            <w:pPr>
              <w:spacing w:after="0" w:line="427" w:lineRule="exact"/>
              <w:ind w:left="402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2"/>
                <w:sz w:val="20"/>
              </w:rPr>
              <w:t>3~4시</w:t>
            </w:r>
          </w:p>
          <w:p w:rsidR="005A76FB" w:rsidRDefault="007D7D82" w:rsidP="005A76FB">
            <w:pPr>
              <w:spacing w:after="0" w:line="425" w:lineRule="exact"/>
              <w:ind w:left="402" w:right="-239"/>
            </w:pPr>
            <w:r>
              <w:rPr>
                <w:rFonts w:ascii="바탕" w:eastAsia="바탕" w:hAnsi="바탕" w:cs="바탕"/>
                <w:noProof/>
                <w:color w:val="000000"/>
                <w:spacing w:val="2"/>
                <w:sz w:val="20"/>
              </w:rPr>
              <w:t>4~5시</w:t>
            </w:r>
          </w:p>
        </w:tc>
      </w:tr>
    </w:tbl>
    <w:tbl>
      <w:tblPr>
        <w:tblpPr w:leftFromText="180" w:rightFromText="180" w:tblpX="1003" w:tblpY="4528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1195"/>
        <w:gridCol w:w="1195"/>
        <w:gridCol w:w="1195"/>
        <w:gridCol w:w="1195"/>
        <w:gridCol w:w="1195"/>
        <w:gridCol w:w="1636"/>
      </w:tblGrid>
      <w:tr w:rsidR="00AD10A2" w:rsidTr="00CB73A4">
        <w:trPr>
          <w:trHeight w:hRule="exact" w:val="42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7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31AF0" w:rsidP="005A76FB">
            <w:pPr>
              <w:spacing w:line="425" w:lineRule="exact"/>
            </w:pPr>
          </w:p>
        </w:tc>
      </w:tr>
    </w:tbl>
    <w:p w:rsidR="005A76FB" w:rsidRDefault="00931AF0" w:rsidP="005A76FB">
      <w:pPr>
        <w:spacing w:after="0" w:line="240" w:lineRule="exact"/>
      </w:pPr>
    </w:p>
    <w:p w:rsidR="005A76FB" w:rsidRDefault="00931AF0" w:rsidP="005A76FB">
      <w:pPr>
        <w:spacing w:after="0" w:line="240" w:lineRule="exact"/>
      </w:pPr>
    </w:p>
    <w:p w:rsidR="005A76FB" w:rsidRDefault="007D7D82" w:rsidP="005A76FB">
      <w:pPr>
        <w:tabs>
          <w:tab w:val="left" w:pos="4983"/>
        </w:tabs>
        <w:spacing w:after="0" w:line="312" w:lineRule="exact"/>
        <w:ind w:left="-980" w:firstLine="4534"/>
      </w:pPr>
      <w:r>
        <w:rPr>
          <w:rFonts w:ascii="바탕" w:eastAsia="바탕" w:hAnsi="바탕" w:cs="바탕"/>
          <w:noProof/>
          <w:color w:val="000000"/>
          <w:spacing w:val="-30"/>
          <w:sz w:val="26"/>
        </w:rPr>
        <w:t>홍익대학교</w:t>
      </w:r>
      <w:r>
        <w:rPr>
          <w:rFonts w:cs="Calibri"/>
        </w:rPr>
        <w:tab/>
      </w:r>
      <w:r>
        <w:rPr>
          <w:rFonts w:ascii="바탕" w:eastAsia="바탕" w:hAnsi="바탕" w:cs="바탕"/>
          <w:noProof/>
          <w:color w:val="000000"/>
          <w:spacing w:val="-30"/>
          <w:sz w:val="26"/>
        </w:rPr>
        <w:t>학생상담센터</w:t>
      </w:r>
    </w:p>
    <w:sectPr w:rsidR="005A76FB" w:rsidSect="000D1471">
      <w:type w:val="continuous"/>
      <w:pgSz w:w="11900" w:h="16821"/>
      <w:pgMar w:top="784" w:right="621" w:bottom="544" w:left="98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F0" w:rsidRDefault="00931AF0">
      <w:pPr>
        <w:spacing w:after="0" w:line="240" w:lineRule="auto"/>
      </w:pPr>
      <w:r>
        <w:separator/>
      </w:r>
    </w:p>
  </w:endnote>
  <w:endnote w:type="continuationSeparator" w:id="0">
    <w:p w:rsidR="00931AF0" w:rsidRDefault="009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F0" w:rsidRDefault="00931AF0">
      <w:pPr>
        <w:spacing w:after="0" w:line="240" w:lineRule="auto"/>
      </w:pPr>
      <w:r>
        <w:separator/>
      </w:r>
    </w:p>
  </w:footnote>
  <w:footnote w:type="continuationSeparator" w:id="0">
    <w:p w:rsidR="00931AF0" w:rsidRDefault="0093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7D7D82"/>
    <w:rsid w:val="007E5F97"/>
    <w:rsid w:val="007F1C1F"/>
    <w:rsid w:val="00931AF0"/>
    <w:rsid w:val="00E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6AAF6-4F44-46E5-BC56-10FFB69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E5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5F97"/>
  </w:style>
  <w:style w:type="paragraph" w:styleId="a5">
    <w:name w:val="footer"/>
    <w:basedOn w:val="a"/>
    <w:link w:val="Char0"/>
    <w:uiPriority w:val="99"/>
    <w:unhideWhenUsed/>
    <w:rsid w:val="007E5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user2</cp:lastModifiedBy>
  <cp:revision>3</cp:revision>
  <dcterms:created xsi:type="dcterms:W3CDTF">2024-02-01T01:14:00Z</dcterms:created>
  <dcterms:modified xsi:type="dcterms:W3CDTF">2024-02-01T01:22:00Z</dcterms:modified>
</cp:coreProperties>
</file>